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1C86" w14:textId="77777777" w:rsidR="00C367D1" w:rsidRDefault="00C36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A06BFB">
        <w:rPr>
          <w:rFonts w:asciiTheme="majorHAnsi" w:hAnsiTheme="majorHAnsi" w:cstheme="majorHAnsi"/>
          <w:b/>
          <w:color w:val="000000"/>
          <w:sz w:val="28"/>
          <w:szCs w:val="28"/>
        </w:rPr>
        <w:t>Dotazník pro podnikatele a společnosti působící v obci Výžerky</w:t>
      </w:r>
    </w:p>
    <w:p w14:paraId="2E1F8829" w14:textId="38A2354C" w:rsidR="00A06BFB" w:rsidRPr="00A06BFB" w:rsidRDefault="00A06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796B2C18" w14:textId="41E364AC" w:rsidR="001B1B48" w:rsidRPr="00A06BFB" w:rsidRDefault="00A06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06BFB">
        <w:rPr>
          <w:rFonts w:asciiTheme="majorHAnsi" w:hAnsiTheme="majorHAnsi" w:cstheme="majorHAnsi"/>
          <w:noProof/>
        </w:rPr>
        <w:drawing>
          <wp:anchor distT="114300" distB="114300" distL="114300" distR="114300" simplePos="0" relativeHeight="251658240" behindDoc="0" locked="0" layoutInCell="1" hidden="0" allowOverlap="1" wp14:anchorId="16943ED4" wp14:editId="499491A7">
            <wp:simplePos x="0" y="0"/>
            <wp:positionH relativeFrom="margin">
              <wp:posOffset>2529205</wp:posOffset>
            </wp:positionH>
            <wp:positionV relativeFrom="page">
              <wp:posOffset>1339850</wp:posOffset>
            </wp:positionV>
            <wp:extent cx="707390" cy="8477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877EAB" w14:textId="77777777" w:rsidR="001B1B48" w:rsidRPr="00A06BFB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2C1339F8" w14:textId="77777777" w:rsidR="001B1B48" w:rsidRPr="00A06BFB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78A39C62" w14:textId="77777777" w:rsidR="001B1B48" w:rsidRPr="00A06BFB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37B34BC5" w14:textId="77777777" w:rsidR="001B1B48" w:rsidRPr="00A06BFB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2293C8F" w14:textId="77777777" w:rsidR="00C367D1" w:rsidRPr="00A06BFB" w:rsidRDefault="00C367D1" w:rsidP="00C367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color w:val="000000"/>
        </w:rPr>
      </w:pPr>
      <w:r w:rsidRPr="00C367D1">
        <w:rPr>
          <w:rFonts w:asciiTheme="majorHAnsi" w:hAnsiTheme="majorHAnsi" w:cstheme="majorHAnsi"/>
          <w:i/>
          <w:color w:val="000000"/>
        </w:rPr>
        <w:t>Vážená paní, vážený pane,</w:t>
      </w:r>
    </w:p>
    <w:p w14:paraId="524712E2" w14:textId="22F8E9AC" w:rsidR="001B1B48" w:rsidRPr="00A06BFB" w:rsidRDefault="00C367D1" w:rsidP="00C367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color w:val="000000"/>
        </w:rPr>
      </w:pPr>
      <w:r w:rsidRPr="00A06BFB">
        <w:rPr>
          <w:rFonts w:asciiTheme="majorHAnsi" w:hAnsiTheme="majorHAnsi" w:cstheme="majorHAnsi"/>
          <w:i/>
          <w:color w:val="000000"/>
        </w:rPr>
        <w:br/>
        <w:t>naše obec usiluje o přípravu energeticky úsporných opatření a využití obnovitelných zdrojů energie. Chceme plánovat kroky k posílení energetické soběstačnosti obce, ke snížení nákladů na energie a k prevenci energetické chudoby. Proto jsme jako jedno z prvních opatření přistoupili ke zpracování Místní energetické koncepce, které zmapuje území naší obce a může být krokem na cestě k případné budoucí komunální či komunitní energetice.</w:t>
      </w:r>
      <w:r w:rsidRPr="00A06BFB">
        <w:rPr>
          <w:rFonts w:asciiTheme="majorHAnsi" w:hAnsiTheme="majorHAnsi" w:cstheme="majorHAnsi"/>
          <w:i/>
          <w:color w:val="000000"/>
        </w:rPr>
        <w:br/>
      </w:r>
      <w:r w:rsidRPr="00A06BFB">
        <w:rPr>
          <w:rFonts w:asciiTheme="majorHAnsi" w:hAnsiTheme="majorHAnsi" w:cstheme="majorHAnsi"/>
          <w:i/>
          <w:color w:val="000000"/>
        </w:rPr>
        <w:br/>
        <w:t>Potřebujeme proto analyzovat potenciál místní výroby energie z obnovitelných zdrojů a její spotřeby v místě výroby.</w:t>
      </w:r>
      <w:r w:rsidRPr="00A06BFB">
        <w:rPr>
          <w:rFonts w:asciiTheme="majorHAnsi" w:hAnsiTheme="majorHAnsi" w:cstheme="majorHAnsi"/>
          <w:i/>
          <w:color w:val="000000"/>
        </w:rPr>
        <w:br/>
        <w:t>Konkrétně v podnikatelském sektoru je hlavním cílem zjistit jakým způsobem jednotlivé podniky energetiku řeší a kde se nabízí možnosti pro vzájemnou výhodnou spolupráci v rámci obce. Důležité je také dát všem zúčastněným další perspektivu k tomu, v jaké situaci je energetika v obci.</w:t>
      </w:r>
      <w:r w:rsidRPr="00A06BFB">
        <w:rPr>
          <w:rFonts w:asciiTheme="majorHAnsi" w:hAnsiTheme="majorHAnsi" w:cstheme="majorHAnsi"/>
          <w:i/>
          <w:color w:val="000000"/>
        </w:rPr>
        <w:br/>
      </w:r>
      <w:r w:rsidRPr="00A06BFB">
        <w:rPr>
          <w:rFonts w:asciiTheme="majorHAnsi" w:hAnsiTheme="majorHAnsi" w:cstheme="majorHAnsi"/>
          <w:i/>
          <w:color w:val="000000"/>
        </w:rPr>
        <w:br/>
        <w:t>Předem Vám děkujeme za pár minut věnovaných stručnému dotazníku.</w:t>
      </w:r>
    </w:p>
    <w:p w14:paraId="62491E5A" w14:textId="77777777" w:rsidR="00C367D1" w:rsidRPr="00A06BFB" w:rsidRDefault="00C367D1" w:rsidP="00C367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color w:val="000000"/>
        </w:rPr>
      </w:pPr>
    </w:p>
    <w:p w14:paraId="1F38B8DC" w14:textId="793E8989" w:rsidR="001B1B48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Název společnosti</w:t>
      </w:r>
      <w:r w:rsidRPr="00A06BFB">
        <w:rPr>
          <w:rFonts w:asciiTheme="majorHAnsi" w:hAnsiTheme="majorHAnsi" w:cstheme="majorHAnsi"/>
          <w:color w:val="000000"/>
        </w:rPr>
        <w:t>:</w:t>
      </w:r>
    </w:p>
    <w:p w14:paraId="7E6D35E9" w14:textId="057EE909" w:rsidR="00A06BFB" w:rsidRPr="00A06BFB" w:rsidRDefault="00A06BFB" w:rsidP="00A06B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</w:p>
    <w:p w14:paraId="5E18A424" w14:textId="77777777" w:rsidR="001B1B48" w:rsidRPr="00A06BFB" w:rsidRDefault="001B1B48" w:rsidP="00A06B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</w:p>
    <w:p w14:paraId="106C1079" w14:textId="50C8FC86" w:rsidR="00A06BFB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Považujete váš podnik za energeticky náročný?</w:t>
      </w:r>
    </w:p>
    <w:p w14:paraId="5FA897B5" w14:textId="42617204" w:rsidR="00C367D1" w:rsidRPr="00A06BFB" w:rsidRDefault="00C367D1" w:rsidP="00A06BFB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  <w:r w:rsidRPr="00A06BFB">
        <w:rPr>
          <w:rFonts w:asciiTheme="majorHAnsi" w:hAnsiTheme="majorHAnsi" w:cstheme="majorHAnsi"/>
          <w:color w:val="000000"/>
        </w:rPr>
        <w:t xml:space="preserve">Ano </w:t>
      </w:r>
    </w:p>
    <w:p w14:paraId="26193EA1" w14:textId="77777777" w:rsidR="00C367D1" w:rsidRPr="00A06BFB" w:rsidRDefault="00C367D1" w:rsidP="00A06BFB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  <w:r w:rsidRPr="00A06BFB">
        <w:rPr>
          <w:rFonts w:asciiTheme="majorHAnsi" w:hAnsiTheme="majorHAnsi" w:cstheme="majorHAnsi"/>
          <w:color w:val="000000"/>
        </w:rPr>
        <w:t>Ne</w:t>
      </w:r>
    </w:p>
    <w:p w14:paraId="55D9DD8F" w14:textId="77777777" w:rsidR="00C367D1" w:rsidRPr="00A06BFB" w:rsidRDefault="00C367D1" w:rsidP="00A06B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</w:p>
    <w:p w14:paraId="13452BA8" w14:textId="4FD09CA0" w:rsidR="00C367D1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Vnímáte prostor pro dosažení úspor ve spotřebě energií v rámci vašeho podniku?</w:t>
      </w:r>
    </w:p>
    <w:p w14:paraId="6704D853" w14:textId="3D3C9B2A" w:rsidR="00C367D1" w:rsidRPr="00A06BFB" w:rsidRDefault="00C367D1" w:rsidP="00A06BFB">
      <w:pPr>
        <w:pStyle w:val="Odstavecseseznamem"/>
        <w:numPr>
          <w:ilvl w:val="0"/>
          <w:numId w:val="16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Ano, velmi velký (více než 30 % spotřeby)</w:t>
      </w:r>
    </w:p>
    <w:p w14:paraId="3FEBE1B0" w14:textId="77777777" w:rsidR="00C367D1" w:rsidRPr="00A06BFB" w:rsidRDefault="00C367D1" w:rsidP="00A06BFB">
      <w:pPr>
        <w:pStyle w:val="Odstavecseseznamem"/>
        <w:numPr>
          <w:ilvl w:val="0"/>
          <w:numId w:val="16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Ano, významný (10‒30 % spotřeby)</w:t>
      </w:r>
    </w:p>
    <w:p w14:paraId="573DE83D" w14:textId="77777777" w:rsidR="00C367D1" w:rsidRPr="00A06BFB" w:rsidRDefault="00C367D1" w:rsidP="00A06BFB">
      <w:pPr>
        <w:pStyle w:val="Odstavecseseznamem"/>
        <w:numPr>
          <w:ilvl w:val="0"/>
          <w:numId w:val="16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Ano, ale jen malý (méně než 10 % spotřeby)</w:t>
      </w:r>
    </w:p>
    <w:p w14:paraId="7D035B0D" w14:textId="77777777" w:rsidR="00C367D1" w:rsidRPr="00A06BFB" w:rsidRDefault="00C367D1" w:rsidP="00A06BFB">
      <w:pPr>
        <w:pStyle w:val="Odstavecseseznamem"/>
        <w:numPr>
          <w:ilvl w:val="0"/>
          <w:numId w:val="16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Ne</w:t>
      </w:r>
    </w:p>
    <w:p w14:paraId="552A75A0" w14:textId="77777777" w:rsidR="00C367D1" w:rsidRPr="00A06BFB" w:rsidRDefault="00C367D1" w:rsidP="00A06B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</w:p>
    <w:p w14:paraId="2481E631" w14:textId="77777777" w:rsidR="00C367D1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Plánujete v současnosti nějaká energeticky úsporná opatření? (zateplení, výměna technologií, změna vytápění, úsporné osvětlení apod.)</w:t>
      </w:r>
    </w:p>
    <w:p w14:paraId="1D2339DB" w14:textId="77777777" w:rsidR="00C367D1" w:rsidRPr="00A06BFB" w:rsidRDefault="00C367D1" w:rsidP="00A06BF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</w:p>
    <w:p w14:paraId="33A1DECF" w14:textId="77777777" w:rsidR="00C367D1" w:rsidRPr="00A06BFB" w:rsidRDefault="00C367D1" w:rsidP="00A06B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</w:p>
    <w:p w14:paraId="429E74A6" w14:textId="77777777" w:rsidR="00C367D1" w:rsidRPr="00A06BFB" w:rsidRDefault="00C367D1" w:rsidP="00A06BFB">
      <w:pPr>
        <w:pStyle w:val="Odstavecseseznamem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theme="majorHAnsi"/>
          <w:b/>
          <w:bCs/>
          <w:color w:val="242424"/>
        </w:rPr>
      </w:pPr>
      <w:r w:rsidRPr="00A06BFB">
        <w:rPr>
          <w:rFonts w:asciiTheme="majorHAnsi" w:eastAsia="Times New Roman" w:hAnsiTheme="majorHAnsi" w:cstheme="majorHAnsi"/>
          <w:b/>
          <w:bCs/>
          <w:color w:val="242424"/>
        </w:rPr>
        <w:lastRenderedPageBreak/>
        <w:t>Máte nebo plánujete v rámci podniku pořídit fotovoltaickou elektrárnu?</w:t>
      </w:r>
    </w:p>
    <w:p w14:paraId="1BE84967" w14:textId="3C594BDE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Máme</w:t>
      </w:r>
    </w:p>
    <w:p w14:paraId="3954A4F9" w14:textId="77777777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Máme a plánujeme její rozšíření</w:t>
      </w:r>
    </w:p>
    <w:p w14:paraId="7F49B2E7" w14:textId="77777777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Připravujeme instalaci</w:t>
      </w:r>
    </w:p>
    <w:p w14:paraId="6CA3FD1A" w14:textId="77777777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Plánujeme pořízení</w:t>
      </w:r>
    </w:p>
    <w:p w14:paraId="351E3351" w14:textId="06B81CDB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 xml:space="preserve">O </w:t>
      </w:r>
      <w:r w:rsidRPr="00A06BFB">
        <w:rPr>
          <w:rFonts w:asciiTheme="majorHAnsi" w:eastAsia="Times New Roman" w:hAnsiTheme="majorHAnsi" w:cstheme="majorHAnsi"/>
          <w:color w:val="242424"/>
        </w:rPr>
        <w:t>pořízení uvažujeme, ale nejsme rozhodnutí</w:t>
      </w:r>
    </w:p>
    <w:p w14:paraId="38F57903" w14:textId="44E348AD" w:rsidR="00C367D1" w:rsidRPr="00A06BFB" w:rsidRDefault="00C367D1" w:rsidP="00A06BFB">
      <w:pPr>
        <w:pStyle w:val="Odstavecseseznamem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  <w:r w:rsidRPr="00A06BFB">
        <w:rPr>
          <w:rFonts w:asciiTheme="majorHAnsi" w:eastAsia="Times New Roman" w:hAnsiTheme="majorHAnsi" w:cstheme="majorHAnsi"/>
          <w:color w:val="242424"/>
        </w:rPr>
        <w:t>Neuvažujeme o pořízení</w:t>
      </w:r>
    </w:p>
    <w:p w14:paraId="75778D3A" w14:textId="77777777" w:rsidR="00C367D1" w:rsidRPr="00A06BFB" w:rsidRDefault="00C367D1" w:rsidP="00A06BFB">
      <w:pPr>
        <w:pStyle w:val="Odstavecseseznamem"/>
        <w:spacing w:after="0" w:line="360" w:lineRule="auto"/>
        <w:rPr>
          <w:rFonts w:asciiTheme="majorHAnsi" w:eastAsia="Times New Roman" w:hAnsiTheme="majorHAnsi" w:cstheme="majorHAnsi"/>
          <w:color w:val="242424"/>
        </w:rPr>
      </w:pPr>
    </w:p>
    <w:p w14:paraId="3A9E2FB7" w14:textId="51656854" w:rsidR="00C367D1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Jaký je potenciál pro využití fotovoltaiky v rámci vašeho podniku?</w:t>
      </w:r>
    </w:p>
    <w:p w14:paraId="758619A5" w14:textId="61995712" w:rsidR="00C367D1" w:rsidRPr="00A06BFB" w:rsidRDefault="00C367D1" w:rsidP="00A06BF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Nevíme, nemáme žádnou analýzu</w:t>
      </w:r>
    </w:p>
    <w:p w14:paraId="66567CC3" w14:textId="77777777" w:rsidR="00C367D1" w:rsidRPr="00A06BFB" w:rsidRDefault="00C367D1" w:rsidP="00A06BF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Potenciál výroby odpovídá spotřebě</w:t>
      </w:r>
    </w:p>
    <w:p w14:paraId="0DA49C09" w14:textId="77777777" w:rsidR="00C367D1" w:rsidRPr="00A06BFB" w:rsidRDefault="00C367D1" w:rsidP="00A06BF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S využitím akumulace je výroba využitelná</w:t>
      </w:r>
    </w:p>
    <w:p w14:paraId="36A96575" w14:textId="77777777" w:rsidR="00C367D1" w:rsidRPr="00A06BFB" w:rsidRDefault="00C367D1" w:rsidP="00A06BF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Výroba pokryje jen malou část spotřeby</w:t>
      </w:r>
    </w:p>
    <w:p w14:paraId="191184D5" w14:textId="362D4656" w:rsidR="00C367D1" w:rsidRDefault="00C367D1" w:rsidP="00A06BF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Výroba je výrazně větší než naše spotřeba</w:t>
      </w:r>
    </w:p>
    <w:p w14:paraId="75DCB45C" w14:textId="77777777" w:rsidR="00A06BFB" w:rsidRPr="00A06BFB" w:rsidRDefault="00A06BFB" w:rsidP="00A06BF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Theme="majorHAnsi" w:hAnsiTheme="majorHAnsi" w:cstheme="majorHAnsi"/>
          <w:bCs/>
          <w:color w:val="000000"/>
        </w:rPr>
      </w:pPr>
    </w:p>
    <w:p w14:paraId="6BEBD071" w14:textId="77777777" w:rsidR="00C367D1" w:rsidRPr="00A06BFB" w:rsidRDefault="00C367D1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  <w:proofErr w:type="gramStart"/>
      <w:r w:rsidRPr="00A06BFB">
        <w:rPr>
          <w:rFonts w:asciiTheme="majorHAnsi" w:hAnsiTheme="majorHAnsi" w:cstheme="majorHAnsi"/>
          <w:b/>
          <w:color w:val="000000"/>
        </w:rPr>
        <w:t>Víte</w:t>
      </w:r>
      <w:proofErr w:type="gramEnd"/>
      <w:r w:rsidRPr="00A06BFB">
        <w:rPr>
          <w:rFonts w:asciiTheme="majorHAnsi" w:hAnsiTheme="majorHAnsi" w:cstheme="majorHAnsi"/>
          <w:b/>
          <w:color w:val="000000"/>
        </w:rPr>
        <w:t xml:space="preserve"> co je to komunitní energetika nebo energetické společenství?</w:t>
      </w:r>
    </w:p>
    <w:p w14:paraId="50A874D6" w14:textId="77777777" w:rsidR="00C367D1" w:rsidRPr="00A06BFB" w:rsidRDefault="00C367D1" w:rsidP="00A06BFB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  <w:r w:rsidRPr="00A06BFB">
        <w:rPr>
          <w:rFonts w:asciiTheme="majorHAnsi" w:hAnsiTheme="majorHAnsi" w:cstheme="majorHAnsi"/>
          <w:color w:val="000000"/>
        </w:rPr>
        <w:t xml:space="preserve">Ano </w:t>
      </w:r>
    </w:p>
    <w:p w14:paraId="69972442" w14:textId="77777777" w:rsidR="00C367D1" w:rsidRPr="00A06BFB" w:rsidRDefault="00C367D1" w:rsidP="00A06BFB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000000"/>
        </w:rPr>
      </w:pPr>
      <w:r w:rsidRPr="00A06BFB">
        <w:rPr>
          <w:rFonts w:asciiTheme="majorHAnsi" w:hAnsiTheme="majorHAnsi" w:cstheme="majorHAnsi"/>
          <w:color w:val="000000"/>
        </w:rPr>
        <w:t>Ne</w:t>
      </w:r>
    </w:p>
    <w:p w14:paraId="373BDCFE" w14:textId="5E67DBBA" w:rsidR="00C367D1" w:rsidRPr="00A06BFB" w:rsidRDefault="00C367D1" w:rsidP="00A06BF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</w:p>
    <w:p w14:paraId="564D21C8" w14:textId="3811E96C" w:rsidR="00A06BFB" w:rsidRPr="00A06BFB" w:rsidRDefault="00A06BFB" w:rsidP="00A06BFB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  <w:r w:rsidRPr="00A06BFB">
        <w:rPr>
          <w:rFonts w:asciiTheme="majorHAnsi" w:hAnsiTheme="majorHAnsi" w:cstheme="majorHAnsi"/>
          <w:b/>
          <w:color w:val="000000"/>
        </w:rPr>
        <w:t>Měli byste zájem účastnit se obecního společenství, ve kterém by byla lokálně vyrobená energie a její spotřeba sdílena mezi členy společenství?</w:t>
      </w:r>
    </w:p>
    <w:p w14:paraId="31F0F90F" w14:textId="1D50E8B8" w:rsidR="00A06BFB" w:rsidRPr="00A06BFB" w:rsidRDefault="00A06BFB" w:rsidP="00A06BFB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Ano, jako výrobce i spotřebitel energie</w:t>
      </w:r>
    </w:p>
    <w:p w14:paraId="048F7531" w14:textId="77777777" w:rsidR="00A06BFB" w:rsidRPr="00A06BFB" w:rsidRDefault="00A06BFB" w:rsidP="00A06BFB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Ano, jen jako spotřebitel energie</w:t>
      </w:r>
    </w:p>
    <w:p w14:paraId="0E8F89E2" w14:textId="77777777" w:rsidR="00A06BFB" w:rsidRPr="00A06BFB" w:rsidRDefault="00A06BFB" w:rsidP="00A06BFB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Ano, jen jako výrobce energie</w:t>
      </w:r>
    </w:p>
    <w:p w14:paraId="33A9559B" w14:textId="77777777" w:rsidR="00A06BFB" w:rsidRPr="00A06BFB" w:rsidRDefault="00A06BFB" w:rsidP="00A06BFB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Cs/>
          <w:color w:val="000000"/>
        </w:rPr>
      </w:pPr>
      <w:r w:rsidRPr="00A06BFB">
        <w:rPr>
          <w:rFonts w:asciiTheme="majorHAnsi" w:hAnsiTheme="majorHAnsi" w:cstheme="majorHAnsi"/>
          <w:bCs/>
          <w:color w:val="000000"/>
        </w:rPr>
        <w:t>Ne</w:t>
      </w:r>
    </w:p>
    <w:p w14:paraId="268F9AC7" w14:textId="77777777" w:rsidR="00A06BFB" w:rsidRPr="00A06BFB" w:rsidRDefault="00A06BFB" w:rsidP="00A06BF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b/>
          <w:color w:val="000000"/>
        </w:rPr>
      </w:pPr>
    </w:p>
    <w:p w14:paraId="4F6CA8CA" w14:textId="77777777" w:rsidR="001B1B48" w:rsidRPr="00A06BFB" w:rsidRDefault="001B1B48" w:rsidP="00A06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sectPr w:rsidR="001B1B48" w:rsidRPr="00A06BFB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409F"/>
    <w:multiLevelType w:val="hybridMultilevel"/>
    <w:tmpl w:val="CDAE3B82"/>
    <w:lvl w:ilvl="0" w:tplc="E87C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33C"/>
    <w:multiLevelType w:val="hybridMultilevel"/>
    <w:tmpl w:val="506EF60E"/>
    <w:lvl w:ilvl="0" w:tplc="E87C65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36E6B"/>
    <w:multiLevelType w:val="multilevel"/>
    <w:tmpl w:val="774284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078564C"/>
    <w:multiLevelType w:val="multilevel"/>
    <w:tmpl w:val="CF1883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6B29"/>
    <w:multiLevelType w:val="multilevel"/>
    <w:tmpl w:val="BBCE6F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B8D728D"/>
    <w:multiLevelType w:val="hybridMultilevel"/>
    <w:tmpl w:val="BADAC3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14496"/>
    <w:multiLevelType w:val="hybridMultilevel"/>
    <w:tmpl w:val="F65CDF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710DD"/>
    <w:multiLevelType w:val="multilevel"/>
    <w:tmpl w:val="25323B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9DF50B6"/>
    <w:multiLevelType w:val="multilevel"/>
    <w:tmpl w:val="2BF0DE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B5278F5"/>
    <w:multiLevelType w:val="multilevel"/>
    <w:tmpl w:val="40B6E3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3D371943"/>
    <w:multiLevelType w:val="multilevel"/>
    <w:tmpl w:val="B336B1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5005A33"/>
    <w:multiLevelType w:val="hybridMultilevel"/>
    <w:tmpl w:val="5218BB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F0185"/>
    <w:multiLevelType w:val="multilevel"/>
    <w:tmpl w:val="FC6C6F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D7F4BA6"/>
    <w:multiLevelType w:val="multilevel"/>
    <w:tmpl w:val="CF1AA3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63490"/>
    <w:multiLevelType w:val="multilevel"/>
    <w:tmpl w:val="7E529C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2546A4B"/>
    <w:multiLevelType w:val="hybridMultilevel"/>
    <w:tmpl w:val="27C28D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25F43"/>
    <w:multiLevelType w:val="multilevel"/>
    <w:tmpl w:val="995E1E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02E67E2"/>
    <w:multiLevelType w:val="hybridMultilevel"/>
    <w:tmpl w:val="35FC5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C1BE3"/>
    <w:multiLevelType w:val="hybridMultilevel"/>
    <w:tmpl w:val="F32EC48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2F5312"/>
    <w:multiLevelType w:val="hybridMultilevel"/>
    <w:tmpl w:val="D032AA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AE928EEA">
      <w:numFmt w:val="bullet"/>
      <w:lvlText w:val=""/>
      <w:lvlJc w:val="left"/>
      <w:pPr>
        <w:ind w:left="1800" w:hanging="360"/>
      </w:pPr>
      <w:rPr>
        <w:rFonts w:ascii="Symbol" w:eastAsia="Times New Roman" w:hAnsi="Symbol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737F5F"/>
    <w:multiLevelType w:val="hybridMultilevel"/>
    <w:tmpl w:val="483ECE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414C1A"/>
    <w:multiLevelType w:val="hybridMultilevel"/>
    <w:tmpl w:val="1CE85FE6"/>
    <w:lvl w:ilvl="0" w:tplc="E87C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2193">
    <w:abstractNumId w:val="16"/>
  </w:num>
  <w:num w:numId="2" w16cid:durableId="2079983054">
    <w:abstractNumId w:val="4"/>
  </w:num>
  <w:num w:numId="3" w16cid:durableId="580456800">
    <w:abstractNumId w:val="9"/>
  </w:num>
  <w:num w:numId="4" w16cid:durableId="388698665">
    <w:abstractNumId w:val="8"/>
  </w:num>
  <w:num w:numId="5" w16cid:durableId="1197892236">
    <w:abstractNumId w:val="2"/>
  </w:num>
  <w:num w:numId="6" w16cid:durableId="1381515698">
    <w:abstractNumId w:val="14"/>
  </w:num>
  <w:num w:numId="7" w16cid:durableId="1879125084">
    <w:abstractNumId w:val="7"/>
  </w:num>
  <w:num w:numId="8" w16cid:durableId="1279754203">
    <w:abstractNumId w:val="10"/>
  </w:num>
  <w:num w:numId="9" w16cid:durableId="1350251711">
    <w:abstractNumId w:val="3"/>
  </w:num>
  <w:num w:numId="10" w16cid:durableId="1643923217">
    <w:abstractNumId w:val="12"/>
  </w:num>
  <w:num w:numId="11" w16cid:durableId="2085183271">
    <w:abstractNumId w:val="13"/>
  </w:num>
  <w:num w:numId="12" w16cid:durableId="639655871">
    <w:abstractNumId w:val="21"/>
  </w:num>
  <w:num w:numId="13" w16cid:durableId="2034961402">
    <w:abstractNumId w:val="6"/>
  </w:num>
  <w:num w:numId="14" w16cid:durableId="1278758159">
    <w:abstractNumId w:val="20"/>
  </w:num>
  <w:num w:numId="15" w16cid:durableId="773600645">
    <w:abstractNumId w:val="19"/>
  </w:num>
  <w:num w:numId="16" w16cid:durableId="406002131">
    <w:abstractNumId w:val="18"/>
  </w:num>
  <w:num w:numId="17" w16cid:durableId="1488090733">
    <w:abstractNumId w:val="1"/>
  </w:num>
  <w:num w:numId="18" w16cid:durableId="542520546">
    <w:abstractNumId w:val="0"/>
  </w:num>
  <w:num w:numId="19" w16cid:durableId="149518906">
    <w:abstractNumId w:val="15"/>
  </w:num>
  <w:num w:numId="20" w16cid:durableId="335766471">
    <w:abstractNumId w:val="17"/>
  </w:num>
  <w:num w:numId="21" w16cid:durableId="2128429084">
    <w:abstractNumId w:val="5"/>
  </w:num>
  <w:num w:numId="22" w16cid:durableId="451829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8"/>
    <w:rsid w:val="001B1B48"/>
    <w:rsid w:val="001F3CEE"/>
    <w:rsid w:val="009E1444"/>
    <w:rsid w:val="00A06BFB"/>
    <w:rsid w:val="00C367D1"/>
    <w:rsid w:val="00DB4D03"/>
    <w:rsid w:val="00E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4478"/>
  <w15:docId w15:val="{92F7DFE5-308D-4AD8-A28B-6D4C382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367D1"/>
    <w:pPr>
      <w:ind w:left="720"/>
      <w:contextualSpacing/>
    </w:pPr>
  </w:style>
  <w:style w:type="character" w:customStyle="1" w:styleId="text-format-content">
    <w:name w:val="text-format-content"/>
    <w:basedOn w:val="Standardnpsmoodstavce"/>
    <w:rsid w:val="00C3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AD4B2-2AEB-4356-ACC4-E11A87690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7B4A9-E498-42B5-81B1-CE38495D0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E8231-55D2-496A-B38A-F02A9973D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HA THIEN</dc:creator>
  <cp:lastModifiedBy>Hang Ha Thien</cp:lastModifiedBy>
  <cp:revision>2</cp:revision>
  <dcterms:created xsi:type="dcterms:W3CDTF">2024-09-05T11:04:00Z</dcterms:created>
  <dcterms:modified xsi:type="dcterms:W3CDTF">2024-09-05T11:04:00Z</dcterms:modified>
</cp:coreProperties>
</file>